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 xml:space="preserve">Директору </w:t>
      </w:r>
    </w:p>
    <w:p>
      <w:pPr>
        <w:jc w:val="right"/>
        <w:rPr>
          <w:rFonts w:hint="default"/>
          <w:lang w:val="ru-RU"/>
        </w:rPr>
      </w:pPr>
      <w:r>
        <w:rPr>
          <w:lang w:val="ru-RU"/>
        </w:rPr>
        <w:t>Омского</w:t>
      </w:r>
      <w:r>
        <w:rPr>
          <w:rFonts w:hint="default"/>
          <w:lang w:val="ru-RU"/>
        </w:rPr>
        <w:t xml:space="preserve"> государственного </w:t>
      </w:r>
    </w:p>
    <w:p>
      <w:pPr>
        <w:jc w:val="right"/>
      </w:pPr>
      <w:r>
        <w:rPr>
          <w:rFonts w:hint="default"/>
          <w:lang w:val="ru-RU"/>
        </w:rPr>
        <w:t>историко-краеведческого музея</w:t>
      </w:r>
      <w:r>
        <w:t xml:space="preserve"> </w:t>
      </w:r>
    </w:p>
    <w:p>
      <w:pPr>
        <w:ind w:left="3828" w:firstLine="708"/>
        <w:jc w:val="right"/>
        <w:rPr>
          <w:rFonts w:hint="default"/>
          <w:lang w:val="ru-RU"/>
        </w:rPr>
      </w:pPr>
      <w:r>
        <w:rPr>
          <w:lang w:val="ru-RU"/>
        </w:rPr>
        <w:t>Вибе</w:t>
      </w:r>
      <w:r>
        <w:rPr>
          <w:rFonts w:hint="default"/>
          <w:lang w:val="ru-RU"/>
        </w:rPr>
        <w:t xml:space="preserve"> П. П. </w:t>
      </w:r>
    </w:p>
    <w:p>
      <w:pPr>
        <w:ind w:left="3828" w:firstLine="708"/>
        <w:jc w:val="right"/>
        <w:rPr>
          <w:rFonts w:hint="default"/>
          <w:lang w:val="ru-RU"/>
        </w:rPr>
      </w:pPr>
      <w:r>
        <w:t xml:space="preserve">От </w:t>
      </w:r>
      <w:r>
        <w:rPr>
          <w:u w:val="none"/>
        </w:rPr>
        <w:t>Иванова И</w:t>
      </w:r>
      <w:r>
        <w:rPr>
          <w:rFonts w:hint="default"/>
          <w:u w:val="none"/>
          <w:lang w:val="ru-RU"/>
        </w:rPr>
        <w:t xml:space="preserve">. </w:t>
      </w:r>
      <w:r>
        <w:rPr>
          <w:u w:val="none"/>
        </w:rPr>
        <w:t>И</w:t>
      </w:r>
      <w:r>
        <w:rPr>
          <w:rFonts w:hint="default"/>
          <w:u w:val="none"/>
          <w:lang w:val="ru-RU"/>
        </w:rPr>
        <w:t>.</w:t>
      </w:r>
    </w:p>
    <w:p>
      <w:pPr>
        <w:ind w:left="3828" w:firstLine="708"/>
        <w:jc w:val="center"/>
      </w:pPr>
      <w:r>
        <w:t>Адрес</w:t>
      </w:r>
      <w:r>
        <w:rPr>
          <w:rFonts w:hint="default"/>
          <w:lang w:val="ru-RU"/>
        </w:rPr>
        <w:t>:</w:t>
      </w:r>
      <w:r>
        <w:t>_________________________</w:t>
      </w:r>
    </w:p>
    <w:p>
      <w:pPr>
        <w:ind w:left="4536"/>
        <w:jc w:val="right"/>
      </w:pPr>
      <w:r>
        <w:t>Тел</w:t>
      </w:r>
      <w:r>
        <w:rPr>
          <w:rFonts w:hint="default"/>
          <w:lang w:val="ru-RU"/>
        </w:rPr>
        <w:t>.:</w:t>
      </w:r>
      <w:r>
        <w:t>___________________________</w:t>
      </w:r>
    </w:p>
    <w:p>
      <w:pPr>
        <w:ind w:left="4536"/>
        <w:jc w:val="right"/>
      </w:pPr>
      <w:r>
        <w:rPr>
          <w:lang w:val="en-US"/>
        </w:rPr>
        <w:t>E-mail</w:t>
      </w:r>
      <w:r>
        <w:rPr>
          <w:rFonts w:hint="default"/>
          <w:lang w:val="ru-RU"/>
        </w:rPr>
        <w:t>:</w:t>
      </w:r>
      <w:r>
        <w:t>_________________________</w:t>
      </w:r>
    </w:p>
    <w:p>
      <w:pPr>
        <w:jc w:val="right"/>
        <w:rPr>
          <w:sz w:val="22"/>
          <w:szCs w:val="22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720"/>
        <w:jc w:val="both"/>
        <w:rPr>
          <w:rFonts w:hint="default"/>
          <w:lang w:val="ru-RU"/>
        </w:rPr>
      </w:pPr>
      <w:r>
        <w:t xml:space="preserve">Прошу разрешить мне работать в фондах, </w:t>
      </w:r>
      <w:r>
        <w:rPr>
          <w:lang w:val="ru-RU"/>
        </w:rPr>
        <w:t>научной</w:t>
      </w:r>
      <w:r>
        <w:t xml:space="preserve"> библиотеке (</w:t>
      </w:r>
      <w:r>
        <w:rPr>
          <w:i/>
        </w:rPr>
        <w:t>выбрать нужное</w:t>
      </w:r>
      <w:r>
        <w:t>) БУ</w:t>
      </w:r>
      <w:r>
        <w:rPr>
          <w:lang w:val="ru-RU"/>
        </w:rPr>
        <w:t>К</w:t>
      </w:r>
      <w:r>
        <w:t xml:space="preserve"> «</w:t>
      </w:r>
      <w:r>
        <w:rPr>
          <w:lang w:val="ru-RU"/>
        </w:rPr>
        <w:t>Омский</w:t>
      </w:r>
      <w:r>
        <w:rPr>
          <w:rFonts w:hint="default"/>
          <w:lang w:val="ru-RU"/>
        </w:rPr>
        <w:t xml:space="preserve"> государственный историко-краеведческий музей</w:t>
      </w:r>
      <w:r>
        <w:t xml:space="preserve">» с целью ознакомления с </w:t>
      </w:r>
      <w:r>
        <w:rPr>
          <w:rFonts w:hint="default"/>
          <w:lang w:val="ru-RU"/>
        </w:rPr>
        <w:t>.............</w:t>
      </w:r>
      <w:r>
        <w:t xml:space="preserve"> (</w:t>
      </w:r>
      <w:r>
        <w:rPr>
          <w:lang w:val="ru-RU"/>
        </w:rPr>
        <w:t>определить</w:t>
      </w:r>
      <w:r>
        <w:rPr>
          <w:rFonts w:hint="default"/>
          <w:lang w:val="ru-RU"/>
        </w:rPr>
        <w:t xml:space="preserve"> конкретное направление согласно путеводителю или библиографическому указателю ОГИК музея</w:t>
      </w:r>
      <w:r>
        <w:t>)</w:t>
      </w:r>
      <w:r>
        <w:rPr>
          <w:rFonts w:hint="default"/>
          <w:lang w:val="ru-RU"/>
        </w:rPr>
        <w:t xml:space="preserve"> </w:t>
      </w:r>
      <w:r>
        <w:t>по теме</w:t>
      </w:r>
      <w:r>
        <w:rPr>
          <w:rFonts w:hint="default"/>
          <w:lang w:val="ru-RU"/>
        </w:rPr>
        <w:t xml:space="preserve"> исследования: </w:t>
      </w:r>
      <w:r>
        <w:t>«</w:t>
      </w:r>
      <w:r>
        <w:rPr>
          <w:rFonts w:hint="default"/>
          <w:lang w:val="ru-RU"/>
        </w:rPr>
        <w:t>...............</w:t>
      </w:r>
      <w:r>
        <w:t>»</w:t>
      </w:r>
      <w:r>
        <w:rPr>
          <w:rFonts w:hint="default"/>
          <w:lang w:val="ru-RU"/>
        </w:rPr>
        <w:t>.</w:t>
      </w:r>
    </w:p>
    <w:p>
      <w:pPr>
        <w:jc w:val="both"/>
      </w:pPr>
      <w:r>
        <w:t xml:space="preserve">Гарантирую ссылку на предоставленные материалы и их принадлежность </w:t>
      </w:r>
      <w:r>
        <w:rPr>
          <w:lang w:val="ru-RU"/>
        </w:rPr>
        <w:t>Омскому</w:t>
      </w:r>
      <w:r>
        <w:rPr>
          <w:rFonts w:hint="default"/>
          <w:lang w:val="ru-RU"/>
        </w:rPr>
        <w:t xml:space="preserve"> государственному историко-краеведческому музею</w:t>
      </w:r>
      <w:r>
        <w:t>.</w:t>
      </w:r>
    </w:p>
    <w:p>
      <w:pPr>
        <w:jc w:val="both"/>
      </w:pPr>
      <w:r>
        <w:t xml:space="preserve">Оплату согласно музейному </w:t>
      </w:r>
      <w:r>
        <w:rPr>
          <w:u w:val="none"/>
        </w:rPr>
        <w:t>прейскуранту</w:t>
      </w:r>
      <w:r>
        <w:t xml:space="preserve"> гарантирую. </w:t>
      </w:r>
    </w:p>
    <w:p>
      <w:pPr>
        <w:jc w:val="both"/>
      </w:pPr>
    </w:p>
    <w:p>
      <w:pPr>
        <w:jc w:val="both"/>
      </w:pPr>
    </w:p>
    <w:p>
      <w:pPr>
        <w:tabs>
          <w:tab w:val="left" w:pos="6237"/>
        </w:tabs>
      </w:pPr>
      <w:r>
        <w:t>Дата ___________</w:t>
      </w:r>
      <w:r>
        <w:tab/>
      </w:r>
      <w:r>
        <w:t>Подпись__________________</w:t>
      </w:r>
    </w:p>
    <w:p>
      <w:pPr>
        <w:tabs>
          <w:tab w:val="left" w:pos="6237"/>
        </w:tabs>
      </w:pPr>
    </w:p>
    <w:p>
      <w:pPr>
        <w:tabs>
          <w:tab w:val="left" w:pos="6237"/>
        </w:tabs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</w:pP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微软雅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E921"/>
    <w:rsid w:val="BFFFE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2021-11-22T13:15:00Z</dcterms:created>
  <dc:creator>scientific</dc:creator>
  <cp:lastModifiedBy>scientific</cp:lastModifiedBy>
  <dcterms:modified xsi:type="dcterms:W3CDTF">2021-11-22T13:16:26Z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